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D0" w:rsidRDefault="00D118D0">
      <w:pPr>
        <w:pStyle w:val="BodyText"/>
        <w:jc w:val="center"/>
        <w:rPr>
          <w:rFonts w:ascii="Verdana" w:hAnsi="Verdana"/>
          <w:b/>
          <w:sz w:val="36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Verdana" w:hAnsi="Verdana"/>
              <w:b/>
              <w:sz w:val="36"/>
            </w:rPr>
            <w:t>New Jersey</w:t>
          </w:r>
        </w:smartTag>
      </w:smartTag>
      <w:r>
        <w:rPr>
          <w:rFonts w:ascii="Verdana" w:hAnsi="Verdana"/>
          <w:b/>
          <w:sz w:val="36"/>
        </w:rPr>
        <w:t xml:space="preserve"> WasteWise Business Network</w:t>
      </w:r>
    </w:p>
    <w:p w:rsidR="00D118D0" w:rsidRDefault="00D118D0">
      <w:pPr>
        <w:pStyle w:val="BodyText"/>
        <w:jc w:val="center"/>
        <w:rPr>
          <w:b/>
        </w:rPr>
      </w:pPr>
    </w:p>
    <w:p w:rsidR="00420E9C" w:rsidRDefault="00420E9C">
      <w:pPr>
        <w:pStyle w:val="BodyText"/>
        <w:jc w:val="center"/>
        <w:rPr>
          <w:rFonts w:ascii="Verdana" w:hAnsi="Verdana"/>
          <w:b/>
          <w:sz w:val="28"/>
          <w:u w:val="none"/>
        </w:rPr>
      </w:pPr>
    </w:p>
    <w:p w:rsidR="00D118D0" w:rsidRDefault="002E3839">
      <w:pPr>
        <w:pStyle w:val="BodyText"/>
        <w:jc w:val="center"/>
        <w:rPr>
          <w:rFonts w:ascii="Verdana" w:hAnsi="Verdana"/>
          <w:b/>
          <w:sz w:val="28"/>
          <w:u w:val="none"/>
        </w:rPr>
      </w:pPr>
      <w:r>
        <w:rPr>
          <w:rFonts w:ascii="Verdana" w:hAnsi="Verdana"/>
          <w:b/>
          <w:sz w:val="28"/>
          <w:u w:val="none"/>
        </w:rPr>
        <w:t>May 17</w:t>
      </w:r>
      <w:r w:rsidR="0025631D">
        <w:rPr>
          <w:rFonts w:ascii="Verdana" w:hAnsi="Verdana"/>
          <w:b/>
          <w:sz w:val="28"/>
          <w:u w:val="none"/>
        </w:rPr>
        <w:t>, 201</w:t>
      </w:r>
      <w:r>
        <w:rPr>
          <w:rFonts w:ascii="Verdana" w:hAnsi="Verdana"/>
          <w:b/>
          <w:sz w:val="28"/>
          <w:u w:val="none"/>
        </w:rPr>
        <w:t>2</w:t>
      </w:r>
    </w:p>
    <w:p w:rsidR="00D118D0" w:rsidRDefault="00D118D0">
      <w:pPr>
        <w:pStyle w:val="BodyText"/>
        <w:rPr>
          <w:b/>
          <w:u w:val="none"/>
        </w:rPr>
      </w:pPr>
    </w:p>
    <w:p w:rsidR="00420E9C" w:rsidRDefault="00420E9C">
      <w:pPr>
        <w:pStyle w:val="BodyTextIndent2"/>
        <w:ind w:left="2160" w:hanging="2160"/>
        <w:rPr>
          <w:b/>
          <w:sz w:val="24"/>
          <w:u w:val="single"/>
        </w:rPr>
      </w:pPr>
    </w:p>
    <w:p w:rsidR="00D118D0" w:rsidRDefault="00D118D0">
      <w:pPr>
        <w:pStyle w:val="BodyTextIndent2"/>
        <w:ind w:left="2160" w:hanging="2160"/>
        <w:rPr>
          <w:b/>
          <w:sz w:val="24"/>
          <w:u w:val="single"/>
        </w:rPr>
      </w:pPr>
      <w:r>
        <w:rPr>
          <w:b/>
          <w:sz w:val="24"/>
          <w:u w:val="single"/>
        </w:rPr>
        <w:t>Agenda:</w:t>
      </w:r>
    </w:p>
    <w:p w:rsidR="00D118D0" w:rsidRDefault="00D118D0">
      <w:pPr>
        <w:pStyle w:val="BodyTextIndent2"/>
        <w:ind w:left="2160" w:hanging="2160"/>
        <w:rPr>
          <w:sz w:val="24"/>
        </w:rPr>
      </w:pPr>
    </w:p>
    <w:p w:rsidR="00D118D0" w:rsidRDefault="00D118D0" w:rsidP="00037E20">
      <w:pPr>
        <w:pStyle w:val="BodyTextIndent2"/>
        <w:ind w:left="2160" w:hanging="2160"/>
        <w:rPr>
          <w:sz w:val="24"/>
        </w:rPr>
      </w:pPr>
      <w:r>
        <w:rPr>
          <w:sz w:val="24"/>
        </w:rPr>
        <w:t>9:30 a.m.</w:t>
      </w:r>
      <w:r>
        <w:rPr>
          <w:sz w:val="24"/>
        </w:rPr>
        <w:tab/>
      </w:r>
      <w:r>
        <w:rPr>
          <w:b/>
          <w:sz w:val="24"/>
        </w:rPr>
        <w:t>Welcome and Update</w:t>
      </w:r>
      <w:r>
        <w:rPr>
          <w:sz w:val="24"/>
        </w:rPr>
        <w:t xml:space="preserve"> –</w:t>
      </w:r>
      <w:r w:rsidR="00CA5EB1">
        <w:rPr>
          <w:sz w:val="24"/>
        </w:rPr>
        <w:t xml:space="preserve"> </w:t>
      </w:r>
      <w:r w:rsidR="00037E20">
        <w:rPr>
          <w:sz w:val="24"/>
        </w:rPr>
        <w:t xml:space="preserve">Al Fralinger, Co-Chair, PSE&amp;G and </w:t>
      </w:r>
      <w:r>
        <w:rPr>
          <w:sz w:val="24"/>
        </w:rPr>
        <w:t>Steve Rinaldi, Co-Chair, NJDEP, Bureau of Recycling and Planning</w:t>
      </w:r>
    </w:p>
    <w:p w:rsidR="00D118D0" w:rsidRDefault="00D118D0">
      <w:pPr>
        <w:pStyle w:val="BodyTextIndent2"/>
        <w:ind w:left="2160" w:hanging="2160"/>
        <w:rPr>
          <w:sz w:val="24"/>
        </w:rPr>
      </w:pPr>
    </w:p>
    <w:p w:rsidR="008C1C9D" w:rsidRDefault="00D118D0" w:rsidP="0088177A">
      <w:pPr>
        <w:autoSpaceDE w:val="0"/>
        <w:autoSpaceDN w:val="0"/>
        <w:adjustRightInd w:val="0"/>
        <w:ind w:left="2160" w:hanging="21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9:</w:t>
      </w:r>
      <w:r w:rsidR="00CC181F">
        <w:rPr>
          <w:rFonts w:ascii="Tahoma" w:hAnsi="Tahoma"/>
          <w:sz w:val="24"/>
        </w:rPr>
        <w:t>35</w:t>
      </w:r>
      <w:r w:rsidR="0088177A">
        <w:rPr>
          <w:rFonts w:ascii="Tahoma" w:hAnsi="Tahoma"/>
          <w:sz w:val="24"/>
        </w:rPr>
        <w:t xml:space="preserve"> a.m.</w:t>
      </w:r>
      <w:r w:rsidR="0088177A">
        <w:rPr>
          <w:rFonts w:ascii="Tahoma" w:hAnsi="Tahoma"/>
          <w:sz w:val="24"/>
        </w:rPr>
        <w:tab/>
      </w:r>
      <w:r w:rsidR="008C1C9D" w:rsidRPr="008C1C9D">
        <w:rPr>
          <w:rFonts w:ascii="Tahoma" w:hAnsi="Tahoma"/>
          <w:b/>
          <w:sz w:val="24"/>
        </w:rPr>
        <w:t>Freecycle…Reuse In Action</w:t>
      </w:r>
      <w:r w:rsidR="008C1C9D">
        <w:rPr>
          <w:rFonts w:ascii="Tahoma" w:hAnsi="Tahoma"/>
          <w:sz w:val="24"/>
        </w:rPr>
        <w:t xml:space="preserve"> – Maria Belton, Volunteer, Freecycle.org</w:t>
      </w:r>
    </w:p>
    <w:p w:rsidR="003923CC" w:rsidRDefault="003923CC" w:rsidP="0088177A">
      <w:pPr>
        <w:autoSpaceDE w:val="0"/>
        <w:autoSpaceDN w:val="0"/>
        <w:adjustRightInd w:val="0"/>
        <w:ind w:left="2160" w:hanging="2160"/>
        <w:rPr>
          <w:rFonts w:ascii="Tahoma" w:hAnsi="Tahoma"/>
          <w:sz w:val="24"/>
        </w:rPr>
      </w:pPr>
    </w:p>
    <w:p w:rsidR="003923CC" w:rsidRDefault="00CC181F" w:rsidP="0088177A">
      <w:pPr>
        <w:autoSpaceDE w:val="0"/>
        <w:autoSpaceDN w:val="0"/>
        <w:adjustRightInd w:val="0"/>
        <w:ind w:left="2160" w:hanging="21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9</w:t>
      </w:r>
      <w:r w:rsidR="003923CC">
        <w:rPr>
          <w:rFonts w:ascii="Tahoma" w:hAnsi="Tahoma"/>
          <w:sz w:val="24"/>
        </w:rPr>
        <w:t>:</w:t>
      </w:r>
      <w:r>
        <w:rPr>
          <w:rFonts w:ascii="Tahoma" w:hAnsi="Tahoma"/>
          <w:sz w:val="24"/>
        </w:rPr>
        <w:t>55</w:t>
      </w:r>
      <w:r w:rsidR="003923CC">
        <w:rPr>
          <w:rFonts w:ascii="Tahoma" w:hAnsi="Tahoma"/>
          <w:sz w:val="24"/>
        </w:rPr>
        <w:t xml:space="preserve"> a.m. </w:t>
      </w:r>
      <w:r w:rsidR="003923CC">
        <w:rPr>
          <w:rFonts w:ascii="Tahoma" w:hAnsi="Tahoma"/>
          <w:sz w:val="24"/>
        </w:rPr>
        <w:tab/>
      </w:r>
      <w:r w:rsidR="003923CC" w:rsidRPr="00522CB6">
        <w:rPr>
          <w:rFonts w:ascii="Tahoma" w:hAnsi="Tahoma"/>
          <w:b/>
          <w:sz w:val="24"/>
        </w:rPr>
        <w:t>It’s Grease Lightning! – Transforming Vegetable Oil into Biodiesel</w:t>
      </w:r>
      <w:r w:rsidR="003923CC">
        <w:rPr>
          <w:rFonts w:ascii="Tahoma" w:hAnsi="Tahoma"/>
          <w:sz w:val="24"/>
        </w:rPr>
        <w:t xml:space="preserve"> </w:t>
      </w:r>
      <w:r w:rsidR="00B13676">
        <w:rPr>
          <w:rFonts w:ascii="Tahoma" w:hAnsi="Tahoma"/>
          <w:sz w:val="24"/>
        </w:rPr>
        <w:t>–</w:t>
      </w:r>
      <w:r w:rsidR="003923CC">
        <w:rPr>
          <w:rFonts w:ascii="Tahoma" w:hAnsi="Tahoma"/>
          <w:sz w:val="24"/>
        </w:rPr>
        <w:t xml:space="preserve"> </w:t>
      </w:r>
      <w:r w:rsidR="00B13676">
        <w:rPr>
          <w:rFonts w:ascii="Tahoma" w:hAnsi="Tahoma"/>
          <w:sz w:val="24"/>
        </w:rPr>
        <w:t xml:space="preserve">Jamie Hutson, </w:t>
      </w:r>
      <w:r w:rsidR="009C6367">
        <w:rPr>
          <w:rFonts w:ascii="Tahoma" w:hAnsi="Tahoma"/>
          <w:sz w:val="24"/>
        </w:rPr>
        <w:t xml:space="preserve">Director of Business Development, </w:t>
      </w:r>
      <w:r w:rsidR="00B13676">
        <w:rPr>
          <w:rFonts w:ascii="Tahoma" w:hAnsi="Tahoma"/>
          <w:sz w:val="24"/>
        </w:rPr>
        <w:t>Grease Lightning</w:t>
      </w:r>
      <w:r w:rsidR="009C6367">
        <w:rPr>
          <w:rFonts w:ascii="Tahoma" w:hAnsi="Tahoma"/>
          <w:sz w:val="24"/>
        </w:rPr>
        <w:t xml:space="preserve">/Unity Fuels </w:t>
      </w:r>
    </w:p>
    <w:p w:rsidR="008C1C9D" w:rsidRDefault="008C1C9D" w:rsidP="008C1C9D">
      <w:pPr>
        <w:autoSpaceDE w:val="0"/>
        <w:autoSpaceDN w:val="0"/>
        <w:adjustRightInd w:val="0"/>
        <w:rPr>
          <w:rFonts w:ascii="Tahoma" w:hAnsi="Tahoma"/>
          <w:sz w:val="24"/>
        </w:rPr>
      </w:pPr>
    </w:p>
    <w:p w:rsidR="0088177A" w:rsidRPr="0088177A" w:rsidRDefault="008C1C9D" w:rsidP="0088177A">
      <w:pPr>
        <w:autoSpaceDE w:val="0"/>
        <w:autoSpaceDN w:val="0"/>
        <w:adjustRightInd w:val="0"/>
        <w:ind w:left="2160" w:hanging="2160"/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>10:</w:t>
      </w:r>
      <w:r w:rsidR="003923CC">
        <w:rPr>
          <w:rFonts w:ascii="Tahoma" w:hAnsi="Tahoma"/>
          <w:sz w:val="24"/>
        </w:rPr>
        <w:t>2</w:t>
      </w:r>
      <w:r>
        <w:rPr>
          <w:rFonts w:ascii="Tahoma" w:hAnsi="Tahoma"/>
          <w:sz w:val="24"/>
        </w:rPr>
        <w:t>0 a.m.</w:t>
      </w:r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z w:val="24"/>
        </w:rPr>
        <w:tab/>
      </w:r>
      <w:r w:rsidR="002771CD" w:rsidRPr="002771CD">
        <w:rPr>
          <w:rFonts w:ascii="Tahoma" w:hAnsi="Tahoma"/>
          <w:b/>
          <w:sz w:val="24"/>
        </w:rPr>
        <w:t>Building Momentum for Product Stewardship</w:t>
      </w:r>
      <w:r w:rsidR="002771CD">
        <w:rPr>
          <w:rFonts w:ascii="Tahoma" w:hAnsi="Tahoma"/>
          <w:b/>
          <w:sz w:val="24"/>
        </w:rPr>
        <w:t xml:space="preserve"> – </w:t>
      </w:r>
      <w:r w:rsidR="002771CD" w:rsidRPr="002771CD">
        <w:rPr>
          <w:rFonts w:ascii="Tahoma" w:hAnsi="Tahoma"/>
          <w:sz w:val="24"/>
        </w:rPr>
        <w:t>Katherine Bourbeau, New York Product Stewardship Council</w:t>
      </w:r>
    </w:p>
    <w:p w:rsidR="00D118D0" w:rsidRDefault="00D118D0">
      <w:pPr>
        <w:pStyle w:val="BodyTextIndent2"/>
        <w:ind w:left="2160" w:hanging="2160"/>
        <w:rPr>
          <w:b/>
          <w:sz w:val="24"/>
        </w:rPr>
      </w:pPr>
    </w:p>
    <w:p w:rsidR="00946B0C" w:rsidRDefault="00D118D0" w:rsidP="00946B0C">
      <w:pPr>
        <w:autoSpaceDE w:val="0"/>
        <w:autoSpaceDN w:val="0"/>
        <w:adjustRightInd w:val="0"/>
        <w:ind w:left="2160" w:hanging="2160"/>
        <w:rPr>
          <w:rFonts w:ascii="Tahoma" w:hAnsi="Tahoma" w:cs="Tahoma"/>
          <w:sz w:val="16"/>
          <w:szCs w:val="16"/>
        </w:rPr>
      </w:pPr>
      <w:r>
        <w:rPr>
          <w:rFonts w:ascii="Tahoma" w:hAnsi="Tahoma"/>
          <w:sz w:val="24"/>
        </w:rPr>
        <w:t>10:</w:t>
      </w:r>
      <w:r w:rsidR="004674E7">
        <w:rPr>
          <w:rFonts w:ascii="Tahoma" w:hAnsi="Tahoma"/>
          <w:sz w:val="24"/>
        </w:rPr>
        <w:t>5</w:t>
      </w:r>
      <w:r w:rsidR="003923CC">
        <w:rPr>
          <w:rFonts w:ascii="Tahoma" w:hAnsi="Tahoma"/>
          <w:sz w:val="24"/>
        </w:rPr>
        <w:t>0</w:t>
      </w:r>
      <w:r w:rsidR="008C1C9D">
        <w:rPr>
          <w:rFonts w:ascii="Tahoma" w:hAnsi="Tahoma"/>
          <w:sz w:val="24"/>
        </w:rPr>
        <w:t xml:space="preserve"> </w:t>
      </w:r>
      <w:r w:rsidR="00195B70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a.m.</w:t>
      </w:r>
      <w:r>
        <w:rPr>
          <w:rFonts w:ascii="Tahoma" w:hAnsi="Tahoma"/>
          <w:sz w:val="24"/>
        </w:rPr>
        <w:tab/>
      </w:r>
      <w:r w:rsidR="002E3839" w:rsidRPr="002E3839">
        <w:rPr>
          <w:rFonts w:ascii="Tahoma" w:hAnsi="Tahoma"/>
          <w:b/>
          <w:sz w:val="24"/>
        </w:rPr>
        <w:t>Zero Out Your Waste</w:t>
      </w:r>
      <w:r w:rsidR="002E3839">
        <w:rPr>
          <w:rFonts w:ascii="Tahoma" w:hAnsi="Tahoma"/>
          <w:sz w:val="24"/>
        </w:rPr>
        <w:t xml:space="preserve"> – Anthony Giordano, Jr. Executive VP, Integrity Recycling and Waste Solutions, Inc.</w:t>
      </w:r>
    </w:p>
    <w:p w:rsidR="00946B0C" w:rsidRDefault="00946B0C" w:rsidP="0088177A">
      <w:pPr>
        <w:autoSpaceDE w:val="0"/>
        <w:autoSpaceDN w:val="0"/>
        <w:adjustRightInd w:val="0"/>
        <w:ind w:left="2160" w:hanging="2160"/>
        <w:rPr>
          <w:rFonts w:ascii="Tahoma" w:hAnsi="Tahoma"/>
          <w:sz w:val="24"/>
        </w:rPr>
      </w:pPr>
    </w:p>
    <w:p w:rsidR="009F4872" w:rsidRDefault="008C1C9D" w:rsidP="00A62CA2">
      <w:pPr>
        <w:autoSpaceDE w:val="0"/>
        <w:autoSpaceDN w:val="0"/>
        <w:adjustRightInd w:val="0"/>
        <w:ind w:left="2160" w:hanging="2160"/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>11:</w:t>
      </w:r>
      <w:r w:rsidR="004674E7">
        <w:rPr>
          <w:rFonts w:ascii="Tahoma" w:hAnsi="Tahoma"/>
          <w:sz w:val="24"/>
        </w:rPr>
        <w:t>2</w:t>
      </w:r>
      <w:r w:rsidR="002771CD">
        <w:rPr>
          <w:rFonts w:ascii="Tahoma" w:hAnsi="Tahoma"/>
          <w:sz w:val="24"/>
        </w:rPr>
        <w:t>0</w:t>
      </w:r>
      <w:r>
        <w:rPr>
          <w:rFonts w:ascii="Tahoma" w:hAnsi="Tahoma"/>
          <w:sz w:val="24"/>
        </w:rPr>
        <w:t xml:space="preserve"> a.m. </w:t>
      </w:r>
      <w:r w:rsidR="00946B0C">
        <w:rPr>
          <w:rFonts w:ascii="Tahoma" w:hAnsi="Tahoma"/>
          <w:sz w:val="24"/>
        </w:rPr>
        <w:tab/>
      </w:r>
      <w:r w:rsidR="004674E7" w:rsidRPr="00EE4EFE">
        <w:rPr>
          <w:rFonts w:ascii="Tahoma" w:hAnsi="Tahoma"/>
          <w:b/>
          <w:sz w:val="24"/>
        </w:rPr>
        <w:t>Sunny Delight – Where Waste Reduction, Recycling and Sustainability are a Way of Life</w:t>
      </w:r>
      <w:r w:rsidR="004674E7">
        <w:rPr>
          <w:rFonts w:ascii="Tahoma" w:hAnsi="Tahoma"/>
          <w:sz w:val="24"/>
        </w:rPr>
        <w:t xml:space="preserve"> – Librado Guerrero, Plant Manager, Sunny Delight Beverages Co.</w:t>
      </w:r>
    </w:p>
    <w:p w:rsidR="00A62CA2" w:rsidRDefault="00A62CA2" w:rsidP="00A62CA2">
      <w:pPr>
        <w:autoSpaceDE w:val="0"/>
        <w:autoSpaceDN w:val="0"/>
        <w:adjustRightInd w:val="0"/>
        <w:ind w:left="2160" w:hanging="2160"/>
        <w:rPr>
          <w:rFonts w:ascii="Tahoma" w:hAnsi="Tahoma"/>
          <w:sz w:val="24"/>
        </w:rPr>
      </w:pPr>
    </w:p>
    <w:p w:rsidR="00D118D0" w:rsidRDefault="00D118D0">
      <w:pPr>
        <w:ind w:left="2160" w:hanging="21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1</w:t>
      </w:r>
      <w:r w:rsidR="001609C3">
        <w:rPr>
          <w:rFonts w:ascii="Tahoma" w:hAnsi="Tahoma"/>
          <w:sz w:val="24"/>
        </w:rPr>
        <w:t>1</w:t>
      </w:r>
      <w:r>
        <w:rPr>
          <w:rFonts w:ascii="Tahoma" w:hAnsi="Tahoma"/>
          <w:sz w:val="24"/>
        </w:rPr>
        <w:t>:</w:t>
      </w:r>
      <w:r w:rsidR="004674E7">
        <w:rPr>
          <w:rFonts w:ascii="Tahoma" w:hAnsi="Tahoma"/>
          <w:sz w:val="24"/>
        </w:rPr>
        <w:t>50</w:t>
      </w:r>
      <w:r w:rsidR="00A62CA2">
        <w:rPr>
          <w:rFonts w:ascii="Tahoma" w:hAnsi="Tahoma"/>
          <w:sz w:val="24"/>
        </w:rPr>
        <w:t xml:space="preserve"> a.</w:t>
      </w:r>
      <w:r>
        <w:rPr>
          <w:rFonts w:ascii="Tahoma" w:hAnsi="Tahoma"/>
          <w:sz w:val="24"/>
        </w:rPr>
        <w:t>m.</w:t>
      </w:r>
      <w:r>
        <w:rPr>
          <w:rFonts w:ascii="Tahoma" w:hAnsi="Tahoma"/>
          <w:sz w:val="24"/>
        </w:rPr>
        <w:tab/>
      </w:r>
      <w:r w:rsidR="005E051E" w:rsidRPr="005E051E">
        <w:rPr>
          <w:rFonts w:ascii="Tahoma" w:hAnsi="Tahoma"/>
          <w:b/>
          <w:sz w:val="24"/>
        </w:rPr>
        <w:t>Open Discussion/</w:t>
      </w:r>
      <w:r w:rsidR="00946B0C" w:rsidRPr="005E051E">
        <w:rPr>
          <w:rFonts w:ascii="Tahoma" w:hAnsi="Tahoma"/>
          <w:b/>
          <w:sz w:val="24"/>
        </w:rPr>
        <w:t>Networking</w:t>
      </w:r>
      <w:r w:rsidR="00946B0C">
        <w:rPr>
          <w:rFonts w:ascii="Tahoma" w:hAnsi="Tahoma"/>
          <w:sz w:val="24"/>
        </w:rPr>
        <w:t xml:space="preserve"> </w:t>
      </w:r>
    </w:p>
    <w:p w:rsidR="00D118D0" w:rsidRDefault="00D118D0">
      <w:pPr>
        <w:ind w:left="1440" w:hanging="1440"/>
        <w:rPr>
          <w:rFonts w:ascii="Tahoma" w:hAnsi="Tahoma"/>
          <w:sz w:val="24"/>
        </w:rPr>
      </w:pPr>
    </w:p>
    <w:p w:rsidR="00D118D0" w:rsidRDefault="00D118D0">
      <w:pPr>
        <w:rPr>
          <w:rFonts w:ascii="Tahoma" w:hAnsi="Tahoma"/>
          <w:i/>
        </w:rPr>
      </w:pPr>
      <w:r>
        <w:rPr>
          <w:rFonts w:ascii="Tahoma" w:hAnsi="Tahoma"/>
          <w:sz w:val="24"/>
        </w:rPr>
        <w:t>12:</w:t>
      </w:r>
      <w:r w:rsidR="00A62CA2">
        <w:rPr>
          <w:rFonts w:ascii="Tahoma" w:hAnsi="Tahoma"/>
          <w:sz w:val="24"/>
        </w:rPr>
        <w:t>1</w:t>
      </w:r>
      <w:r w:rsidR="002236BB">
        <w:rPr>
          <w:rFonts w:ascii="Tahoma" w:hAnsi="Tahoma"/>
          <w:sz w:val="24"/>
        </w:rPr>
        <w:t>5</w:t>
      </w:r>
      <w:r>
        <w:rPr>
          <w:rFonts w:ascii="Tahoma" w:hAnsi="Tahoma"/>
          <w:sz w:val="24"/>
        </w:rPr>
        <w:t xml:space="preserve">  p.m.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Adjourn</w:t>
      </w:r>
    </w:p>
    <w:p w:rsidR="00D118D0" w:rsidRDefault="00CB3FB8">
      <w:pPr>
        <w:rPr>
          <w:rFonts w:ascii="Tahoma" w:hAnsi="Tahoma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352425</wp:posOffset>
            </wp:positionV>
            <wp:extent cx="1847850" cy="2143125"/>
            <wp:effectExtent l="1905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18D0" w:rsidSect="0072429B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7FC1"/>
    <w:rsid w:val="00034EDD"/>
    <w:rsid w:val="00037E20"/>
    <w:rsid w:val="000764E4"/>
    <w:rsid w:val="000B655B"/>
    <w:rsid w:val="000E06EE"/>
    <w:rsid w:val="001609C3"/>
    <w:rsid w:val="00195B70"/>
    <w:rsid w:val="001972EA"/>
    <w:rsid w:val="001D0EAC"/>
    <w:rsid w:val="00205298"/>
    <w:rsid w:val="0021640E"/>
    <w:rsid w:val="002236BB"/>
    <w:rsid w:val="0023611C"/>
    <w:rsid w:val="0025631D"/>
    <w:rsid w:val="002771CD"/>
    <w:rsid w:val="002E3839"/>
    <w:rsid w:val="002E5DB9"/>
    <w:rsid w:val="003101D8"/>
    <w:rsid w:val="00336D01"/>
    <w:rsid w:val="00355E4F"/>
    <w:rsid w:val="003923CC"/>
    <w:rsid w:val="003C0533"/>
    <w:rsid w:val="004130F2"/>
    <w:rsid w:val="00420E9C"/>
    <w:rsid w:val="004674E7"/>
    <w:rsid w:val="004B377C"/>
    <w:rsid w:val="004B49CF"/>
    <w:rsid w:val="004F5C12"/>
    <w:rsid w:val="00507FD9"/>
    <w:rsid w:val="00522CB6"/>
    <w:rsid w:val="005510F0"/>
    <w:rsid w:val="005A5741"/>
    <w:rsid w:val="005E051E"/>
    <w:rsid w:val="005E5D45"/>
    <w:rsid w:val="005E6222"/>
    <w:rsid w:val="005F6A16"/>
    <w:rsid w:val="0061146D"/>
    <w:rsid w:val="00651A33"/>
    <w:rsid w:val="006C1D81"/>
    <w:rsid w:val="0072429B"/>
    <w:rsid w:val="007642E9"/>
    <w:rsid w:val="007762BD"/>
    <w:rsid w:val="00790377"/>
    <w:rsid w:val="007C11DE"/>
    <w:rsid w:val="00826F51"/>
    <w:rsid w:val="008534AF"/>
    <w:rsid w:val="0088177A"/>
    <w:rsid w:val="008C1C9D"/>
    <w:rsid w:val="008C554A"/>
    <w:rsid w:val="00946B0C"/>
    <w:rsid w:val="009609CC"/>
    <w:rsid w:val="00963896"/>
    <w:rsid w:val="00981E9B"/>
    <w:rsid w:val="009B50F4"/>
    <w:rsid w:val="009C6367"/>
    <w:rsid w:val="009F4872"/>
    <w:rsid w:val="009F4D4F"/>
    <w:rsid w:val="00A46C4B"/>
    <w:rsid w:val="00A47FC1"/>
    <w:rsid w:val="00A62CA2"/>
    <w:rsid w:val="00AB21FB"/>
    <w:rsid w:val="00AE073A"/>
    <w:rsid w:val="00B13676"/>
    <w:rsid w:val="00B4673A"/>
    <w:rsid w:val="00BA145B"/>
    <w:rsid w:val="00BB0156"/>
    <w:rsid w:val="00C61550"/>
    <w:rsid w:val="00C63C98"/>
    <w:rsid w:val="00C650CA"/>
    <w:rsid w:val="00CA5EB1"/>
    <w:rsid w:val="00CB3D44"/>
    <w:rsid w:val="00CB3FB8"/>
    <w:rsid w:val="00CC181F"/>
    <w:rsid w:val="00CC1AE0"/>
    <w:rsid w:val="00CD4E81"/>
    <w:rsid w:val="00D118D0"/>
    <w:rsid w:val="00D46865"/>
    <w:rsid w:val="00DB2129"/>
    <w:rsid w:val="00EB3FD0"/>
    <w:rsid w:val="00EB6EC7"/>
    <w:rsid w:val="00EE4EFE"/>
    <w:rsid w:val="00EE6551"/>
    <w:rsid w:val="00F8662A"/>
    <w:rsid w:val="00FD17E8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u w:val="single"/>
    </w:rPr>
  </w:style>
  <w:style w:type="paragraph" w:styleId="BodyTextIndent">
    <w:name w:val="Body Text Indent"/>
    <w:basedOn w:val="Normal"/>
    <w:pPr>
      <w:ind w:left="1440" w:hanging="1440"/>
    </w:pPr>
    <w:rPr>
      <w:i/>
      <w:sz w:val="28"/>
    </w:rPr>
  </w:style>
  <w:style w:type="paragraph" w:styleId="BodyTextIndent2">
    <w:name w:val="Body Text Indent 2"/>
    <w:basedOn w:val="Normal"/>
    <w:pPr>
      <w:ind w:left="1440" w:hanging="1440"/>
    </w:pPr>
    <w:rPr>
      <w:rFonts w:ascii="Tahoma" w:hAnsi="Tahoma"/>
      <w:sz w:val="28"/>
    </w:rPr>
  </w:style>
  <w:style w:type="paragraph" w:styleId="BodyText2">
    <w:name w:val="Body Text 2"/>
    <w:basedOn w:val="Normal"/>
    <w:rPr>
      <w:rFonts w:ascii="Tahoma" w:hAnsi="Tahoma"/>
      <w:sz w:val="24"/>
    </w:rPr>
  </w:style>
  <w:style w:type="paragraph" w:styleId="BodyTextIndent3">
    <w:name w:val="Body Text Indent 3"/>
    <w:basedOn w:val="Normal"/>
    <w:pPr>
      <w:ind w:left="2160" w:hanging="1620"/>
    </w:pPr>
    <w:rPr>
      <w:rFonts w:ascii="Tahoma" w:hAnsi="Tahoma"/>
      <w:color w:val="000080"/>
      <w:sz w:val="28"/>
    </w:rPr>
  </w:style>
  <w:style w:type="paragraph" w:styleId="BalloonText">
    <w:name w:val="Balloon Text"/>
    <w:basedOn w:val="Normal"/>
    <w:semiHidden/>
    <w:rsid w:val="00FE0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170B-FEF1-4EEB-B2C7-2B9C5FB6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Buy Recycled Business Network – May 23, 2001 General Meeting </vt:lpstr>
    </vt:vector>
  </TitlesOfParts>
  <Company>NJDEP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Buy Recycled Business Network – May 23, 2001 General Meeting</dc:title>
  <dc:creator>Steven Rinaldi</dc:creator>
  <cp:lastModifiedBy>Dom</cp:lastModifiedBy>
  <cp:revision>2</cp:revision>
  <cp:lastPrinted>2010-10-07T18:13:00Z</cp:lastPrinted>
  <dcterms:created xsi:type="dcterms:W3CDTF">2012-06-09T15:02:00Z</dcterms:created>
  <dcterms:modified xsi:type="dcterms:W3CDTF">2012-06-09T15:02:00Z</dcterms:modified>
</cp:coreProperties>
</file>